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18001" cy="883920"/>
            <wp:effectExtent l="19050" t="0" r="5899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10" cy="90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Железногорск Красноярского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A83793" w:rsidP="00A83793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</w:t>
      </w:r>
      <w:r w:rsidR="00BB728E" w:rsidRPr="00587087">
        <w:rPr>
          <w:rFonts w:ascii="Times New Roman" w:hAnsi="Times New Roman"/>
          <w:sz w:val="24"/>
          <w:szCs w:val="24"/>
        </w:rPr>
        <w:t xml:space="preserve"> 20</w:t>
      </w:r>
      <w:r w:rsidR="00717F4C">
        <w:rPr>
          <w:rFonts w:ascii="Times New Roman" w:hAnsi="Times New Roman"/>
          <w:sz w:val="24"/>
          <w:szCs w:val="24"/>
        </w:rPr>
        <w:t>2</w:t>
      </w:r>
      <w:r w:rsidR="00A575C5">
        <w:rPr>
          <w:rFonts w:ascii="Times New Roman" w:hAnsi="Times New Roman"/>
          <w:sz w:val="24"/>
          <w:szCs w:val="24"/>
        </w:rPr>
        <w:t>1</w:t>
      </w:r>
      <w:r w:rsidR="00BB728E" w:rsidRPr="00587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BB728E" w:rsidRPr="00587087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8-72Р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A7E" w:rsidRPr="003340A5" w:rsidRDefault="007A5A7E" w:rsidP="003340A5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3340A5" w:rsidRDefault="003340A5" w:rsidP="0033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E3040" w:rsidRPr="008E3040" w:rsidRDefault="008E3040" w:rsidP="0033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 установке мемориальной доски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Герою Социалистического Труда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Николаю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Ивано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вичу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Сусло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ву</w:t>
      </w:r>
    </w:p>
    <w:p w:rsidR="008E3040" w:rsidRPr="003340A5" w:rsidRDefault="008E3040" w:rsidP="008E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340A5" w:rsidRPr="003340A5" w:rsidRDefault="003340A5" w:rsidP="008E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E3040" w:rsidRPr="008E3040" w:rsidRDefault="008E3040" w:rsidP="0033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bCs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В целях увековечивания памяти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Геро</w:t>
      </w:r>
      <w:r w:rsidR="006D76A7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Социалистического Труда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Никола</w:t>
      </w:r>
      <w:r w:rsidR="006D76A7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Ивано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вич</w:t>
      </w:r>
      <w:r w:rsidR="006D76A7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Сусло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6D76A7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bookmarkStart w:id="0" w:name="_GoBack"/>
      <w:bookmarkEnd w:id="0"/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, на основании решения городского </w:t>
      </w:r>
      <w:proofErr w:type="gramStart"/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Совета</w:t>
      </w:r>
      <w:proofErr w:type="gramEnd"/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ЗАТО г. Железногорск от 29.09.2006 № 17-105Р «Об утверждении Положения о порядке установки мемориальных досок в ЗАТО Железногорск», протокола заседания комиссии по топонимике при Администрации ЗАТО г. Железногорск </w:t>
      </w:r>
      <w:r w:rsidRPr="003E748F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от 1</w:t>
      </w:r>
      <w:r w:rsidR="003E748F" w:rsidRPr="003E748F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4</w:t>
      </w:r>
      <w:r w:rsidRPr="003E748F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.04.2021,</w:t>
      </w:r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ст. 28 Устава ЗАТО Железногорск, рассмотрев обращение ФГУП «</w:t>
      </w:r>
      <w:proofErr w:type="spellStart"/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Горно</w:t>
      </w:r>
      <w:proofErr w:type="spellEnd"/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– химический комбинат» </w:t>
      </w:r>
      <w:r w:rsidRPr="002A7781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от 13.04.2021 № 212-01-06-02/</w:t>
      </w:r>
      <w:r w:rsidR="002A7781" w:rsidRPr="002A7781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686</w:t>
      </w:r>
      <w:r w:rsidRPr="002A7781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>,</w:t>
      </w:r>
      <w:r w:rsidRPr="008E3040">
        <w:rPr>
          <w:rFonts w:ascii="Times New Roman" w:eastAsia="Times New Roman" w:hAnsi="Times New Roman" w:cs="Arial"/>
          <w:bCs/>
          <w:sz w:val="26"/>
          <w:szCs w:val="26"/>
          <w:lang w:eastAsia="ru-RU"/>
        </w:rPr>
        <w:t xml:space="preserve"> Совет депутатов</w:t>
      </w:r>
    </w:p>
    <w:p w:rsidR="008E3040" w:rsidRPr="003340A5" w:rsidRDefault="008E3040" w:rsidP="008E30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040" w:rsidRPr="008E3040" w:rsidRDefault="008E3040" w:rsidP="008E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8E3040" w:rsidRPr="003340A5" w:rsidRDefault="008E3040" w:rsidP="008E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040" w:rsidRPr="00304DA1" w:rsidRDefault="008E3040" w:rsidP="00334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1.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Установить мемориальную доску в память о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Николае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Ивано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вич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Сусло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фасаде многоквартирного дома по адресу: Российская Федерация, Красноярский край, ЗАТО Железногорск, г. Железногорск, ул.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Чапаева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дом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</w:t>
      </w:r>
      <w:r w:rsidRPr="008E3040">
        <w:rPr>
          <w:rFonts w:ascii="Times New Roman" w:eastAsia="Times New Roman" w:hAnsi="Times New Roman"/>
          <w:bCs/>
          <w:sz w:val="26"/>
          <w:szCs w:val="26"/>
          <w:lang w:eastAsia="ru-RU"/>
        </w:rPr>
        <w:t>3.</w:t>
      </w:r>
    </w:p>
    <w:p w:rsidR="008E3040" w:rsidRDefault="008E3040" w:rsidP="008E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  <w:t>Изготовление и установка мемориальной доски осуществляется за счет средств Федерального государственного унитарного предприятия «Горно-химический комбинат»</w:t>
      </w:r>
      <w:r w:rsidRPr="008E304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F81473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до </w:t>
      </w:r>
      <w:r w:rsidR="00F81473" w:rsidRPr="00F8147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8147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958A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81473">
        <w:rPr>
          <w:rFonts w:ascii="Times New Roman" w:eastAsia="Times New Roman" w:hAnsi="Times New Roman"/>
          <w:sz w:val="26"/>
          <w:szCs w:val="26"/>
          <w:lang w:eastAsia="ru-RU"/>
        </w:rPr>
        <w:t>.2021.</w:t>
      </w:r>
    </w:p>
    <w:p w:rsidR="009C589B" w:rsidRPr="008E3040" w:rsidRDefault="009C589B" w:rsidP="008E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C589B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изготовление и установку мемориальной доски на месте размещения возложить на 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Федерально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 «Горно-химический комбинат»</w:t>
      </w:r>
      <w:r w:rsidRPr="009C589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E3040" w:rsidRPr="008E3040" w:rsidRDefault="009C589B" w:rsidP="008E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8E3040" w:rsidRPr="008E30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E3040"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  <w:t>Контроль над исполнением настоящего решения возложить на</w:t>
      </w:r>
      <w:r w:rsidR="008E3040" w:rsidRPr="008E304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председателя комиссии по вопросам местного самоуправления и законности </w:t>
      </w:r>
      <w:r w:rsidR="008E3040">
        <w:rPr>
          <w:rFonts w:ascii="Times New Roman" w:eastAsia="Times New Roman" w:hAnsi="Times New Roman" w:cs="Arial"/>
          <w:sz w:val="26"/>
          <w:szCs w:val="26"/>
          <w:lang w:eastAsia="ru-RU"/>
        </w:rPr>
        <w:t>А.</w:t>
      </w:r>
      <w:r w:rsidR="008E3040" w:rsidRPr="008E3040">
        <w:rPr>
          <w:rFonts w:ascii="Times New Roman" w:eastAsia="Times New Roman" w:hAnsi="Times New Roman" w:cs="Arial"/>
          <w:sz w:val="26"/>
          <w:szCs w:val="26"/>
          <w:lang w:eastAsia="ru-RU"/>
        </w:rPr>
        <w:t>С.</w:t>
      </w:r>
      <w:r w:rsidR="008E3040">
        <w:rPr>
          <w:rFonts w:ascii="Times New Roman" w:eastAsia="Times New Roman" w:hAnsi="Times New Roman" w:cs="Arial"/>
          <w:sz w:val="26"/>
          <w:szCs w:val="26"/>
          <w:lang w:eastAsia="ru-RU"/>
        </w:rPr>
        <w:t> Федот</w:t>
      </w:r>
      <w:r w:rsidR="008E3040" w:rsidRPr="008E3040">
        <w:rPr>
          <w:rFonts w:ascii="Times New Roman" w:eastAsia="Times New Roman" w:hAnsi="Times New Roman" w:cs="Arial"/>
          <w:sz w:val="26"/>
          <w:szCs w:val="26"/>
          <w:lang w:eastAsia="ru-RU"/>
        </w:rPr>
        <w:t>ова.</w:t>
      </w:r>
    </w:p>
    <w:p w:rsidR="008E3040" w:rsidRPr="008E3040" w:rsidRDefault="009C589B" w:rsidP="008E30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E3040" w:rsidRPr="008E30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E3040"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  <w:t>Настоящее решение вступает в силу с момента принятия и подлежит официальному опубликованию.</w:t>
      </w:r>
    </w:p>
    <w:p w:rsidR="008E3040" w:rsidRPr="008E3040" w:rsidRDefault="008E3040" w:rsidP="008E30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040" w:rsidRPr="008E3040" w:rsidRDefault="008E3040" w:rsidP="008E30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3040" w:rsidRPr="008E3040" w:rsidRDefault="008E3040" w:rsidP="008E30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8E3040" w:rsidRPr="008E3040" w:rsidRDefault="008E3040" w:rsidP="008E30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>ТО г. Железногорск</w:t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Pr="008E304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ED1F97">
        <w:rPr>
          <w:rFonts w:ascii="Times New Roman" w:eastAsia="Times New Roman" w:hAnsi="Times New Roman"/>
          <w:sz w:val="26"/>
          <w:szCs w:val="26"/>
          <w:lang w:eastAsia="ru-RU"/>
        </w:rPr>
        <w:t>Проскурнин</w:t>
      </w:r>
    </w:p>
    <w:sectPr w:rsidR="008E3040" w:rsidRPr="008E3040" w:rsidSect="00D920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BB728E"/>
    <w:rsid w:val="000278A1"/>
    <w:rsid w:val="00076A08"/>
    <w:rsid w:val="002A7781"/>
    <w:rsid w:val="00304DA1"/>
    <w:rsid w:val="003340A5"/>
    <w:rsid w:val="003E748F"/>
    <w:rsid w:val="004779C4"/>
    <w:rsid w:val="0052394E"/>
    <w:rsid w:val="006626E1"/>
    <w:rsid w:val="00690C39"/>
    <w:rsid w:val="006D76A7"/>
    <w:rsid w:val="00717F4C"/>
    <w:rsid w:val="007255A3"/>
    <w:rsid w:val="007A5A7E"/>
    <w:rsid w:val="007B1D9D"/>
    <w:rsid w:val="007F5DA6"/>
    <w:rsid w:val="008E3040"/>
    <w:rsid w:val="00935D0C"/>
    <w:rsid w:val="009C589B"/>
    <w:rsid w:val="00A239A2"/>
    <w:rsid w:val="00A359A0"/>
    <w:rsid w:val="00A550DA"/>
    <w:rsid w:val="00A575C5"/>
    <w:rsid w:val="00A83793"/>
    <w:rsid w:val="00B93F0D"/>
    <w:rsid w:val="00BB728E"/>
    <w:rsid w:val="00BE78EC"/>
    <w:rsid w:val="00C443B2"/>
    <w:rsid w:val="00CB4127"/>
    <w:rsid w:val="00D34367"/>
    <w:rsid w:val="00D9201B"/>
    <w:rsid w:val="00D958A0"/>
    <w:rsid w:val="00ED1F97"/>
    <w:rsid w:val="00F221ED"/>
    <w:rsid w:val="00F8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26</cp:revision>
  <dcterms:created xsi:type="dcterms:W3CDTF">2019-04-30T02:04:00Z</dcterms:created>
  <dcterms:modified xsi:type="dcterms:W3CDTF">2021-05-27T07:33:00Z</dcterms:modified>
</cp:coreProperties>
</file>